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20C" w:rsidRDefault="0090720C" w:rsidP="00A30D0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0720C" w:rsidRDefault="0090720C" w:rsidP="00A30D0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90720C" w:rsidRDefault="0090720C" w:rsidP="00A30D0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0720C" w:rsidRDefault="0090720C" w:rsidP="00A30D0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D6907" w:rsidRPr="00A30D0B" w:rsidRDefault="00BD6907" w:rsidP="007E320C">
      <w:pPr>
        <w:spacing w:line="480" w:lineRule="auto"/>
        <w:jc w:val="center"/>
        <w:rPr>
          <w:rFonts w:ascii="Times New Roman" w:hAnsi="Times New Roman" w:cs="Times New Roman"/>
          <w:sz w:val="24"/>
          <w:szCs w:val="24"/>
        </w:rPr>
      </w:pPr>
      <w:r w:rsidRPr="00A30D0B">
        <w:rPr>
          <w:rFonts w:ascii="Times New Roman" w:hAnsi="Times New Roman" w:cs="Times New Roman"/>
          <w:sz w:val="24"/>
          <w:szCs w:val="24"/>
        </w:rPr>
        <w:t>George Washington leadership</w:t>
      </w:r>
    </w:p>
    <w:p w:rsidR="00BD6907" w:rsidRPr="00A30D0B" w:rsidRDefault="00BD6907" w:rsidP="00D36339">
      <w:pPr>
        <w:spacing w:line="480" w:lineRule="auto"/>
        <w:ind w:firstLine="720"/>
        <w:rPr>
          <w:rFonts w:ascii="Times New Roman" w:hAnsi="Times New Roman" w:cs="Times New Roman"/>
          <w:sz w:val="24"/>
          <w:szCs w:val="24"/>
        </w:rPr>
      </w:pPr>
      <w:r w:rsidRPr="00A30D0B">
        <w:rPr>
          <w:rFonts w:ascii="Times New Roman" w:hAnsi="Times New Roman" w:cs="Times New Roman"/>
          <w:sz w:val="24"/>
          <w:szCs w:val="24"/>
        </w:rPr>
        <w:t xml:space="preserve">Leadership can be defined as the art of inspiring a group of individuals to act towards accomplishing a common goal. It involves the capability of inspiring people and the willingness to do so. Effective leadership depends on different ideas which can either be original or borrowed but cannot happen if these ideas will be conveyed to individuals in a way that connects them enough to behave the way their leader wants them to. Thus, a leader can be said to be the inspiration and director of the behavior where he or she is the individual in the cluster who have the combination of personality and leadership skills which makes other individuals to be motivated to follow his or her way of life. Therefore, this paper will focus on explaining George Washington leadership. </w:t>
      </w:r>
    </w:p>
    <w:p w:rsidR="00F71518" w:rsidRPr="00A30D0B" w:rsidRDefault="00BD6907" w:rsidP="00D36339">
      <w:pPr>
        <w:spacing w:line="480" w:lineRule="auto"/>
        <w:ind w:firstLine="720"/>
        <w:rPr>
          <w:rFonts w:ascii="Times New Roman" w:hAnsi="Times New Roman" w:cs="Times New Roman"/>
          <w:sz w:val="24"/>
          <w:szCs w:val="24"/>
        </w:rPr>
      </w:pPr>
      <w:r w:rsidRPr="00A30D0B">
        <w:rPr>
          <w:rFonts w:ascii="Times New Roman" w:hAnsi="Times New Roman" w:cs="Times New Roman"/>
          <w:sz w:val="24"/>
          <w:szCs w:val="24"/>
        </w:rPr>
        <w:t xml:space="preserve">Even though George was not a perfect human being, there are a lot of things which should be admired from the way he led. He was devoted to American independence and he used to term it as “our glorious cause”.  He sacrificed a lot for the people of America when he was the commander of the Continental Army but he was not being paid which made him to become bankrupt by the time he was going home to Mount Vernon. All this happened after he becomes the first president of the United States. At some points, soldiers who wanted to overthrow the wartime government approached him and they made him as a leader of the nation. However, he </w:t>
      </w:r>
      <w:r w:rsidRPr="00A30D0B">
        <w:rPr>
          <w:rFonts w:ascii="Times New Roman" w:hAnsi="Times New Roman" w:cs="Times New Roman"/>
          <w:sz w:val="24"/>
          <w:szCs w:val="24"/>
        </w:rPr>
        <w:lastRenderedPageBreak/>
        <w:t>met with them and said that their idea of overthrowing the colonial American government was only disgusting to him and he will never take into considerations such ideas. He was a great leader who motivated Americans and he used to value every individual instead of assuming that his people were just a means to an end</w:t>
      </w:r>
      <w:r w:rsidR="008E34A4" w:rsidRPr="00A30D0B">
        <w:rPr>
          <w:rFonts w:ascii="Times New Roman" w:hAnsi="Times New Roman" w:cs="Times New Roman"/>
          <w:sz w:val="24"/>
          <w:szCs w:val="24"/>
        </w:rPr>
        <w:t xml:space="preserve"> (Edwards III 639)</w:t>
      </w:r>
      <w:r w:rsidRPr="00A30D0B">
        <w:rPr>
          <w:rFonts w:ascii="Times New Roman" w:hAnsi="Times New Roman" w:cs="Times New Roman"/>
          <w:sz w:val="24"/>
          <w:szCs w:val="24"/>
        </w:rPr>
        <w:t xml:space="preserve">. </w:t>
      </w:r>
    </w:p>
    <w:p w:rsidR="00F71518" w:rsidRPr="00A30D0B" w:rsidRDefault="00BD6907" w:rsidP="00B42C9F">
      <w:pPr>
        <w:spacing w:line="480" w:lineRule="auto"/>
        <w:ind w:firstLine="720"/>
        <w:rPr>
          <w:rFonts w:ascii="Times New Roman" w:hAnsi="Times New Roman" w:cs="Times New Roman"/>
          <w:sz w:val="24"/>
          <w:szCs w:val="24"/>
        </w:rPr>
      </w:pPr>
      <w:r w:rsidRPr="00A30D0B">
        <w:rPr>
          <w:rFonts w:ascii="Times New Roman" w:hAnsi="Times New Roman" w:cs="Times New Roman"/>
          <w:sz w:val="24"/>
          <w:szCs w:val="24"/>
        </w:rPr>
        <w:t xml:space="preserve">The generalship of George is not what made him to stand out but rather how he used to attend to and wedged by his people. His soldiers were aware of how respectful and caring he was because they were all sharing extreme hardships. He was very careful in making sure that his soldiers were housed properly. He was also a confident and a humble leader. There are different actions which could be used to describe his humility, for example, how he used to give citizens a voice of searching for and considering their sentiments and thoughts. During the Revolutionary War, he </w:t>
      </w:r>
      <w:proofErr w:type="gramStart"/>
      <w:r w:rsidRPr="00A30D0B">
        <w:rPr>
          <w:rFonts w:ascii="Times New Roman" w:hAnsi="Times New Roman" w:cs="Times New Roman"/>
          <w:sz w:val="24"/>
          <w:szCs w:val="24"/>
        </w:rPr>
        <w:t>listened</w:t>
      </w:r>
      <w:proofErr w:type="gramEnd"/>
      <w:r w:rsidRPr="00A30D0B">
        <w:rPr>
          <w:rFonts w:ascii="Times New Roman" w:hAnsi="Times New Roman" w:cs="Times New Roman"/>
          <w:sz w:val="24"/>
          <w:szCs w:val="24"/>
        </w:rPr>
        <w:t xml:space="preserve"> listen to the tips of his war council which involved a cluster of soldiers who were directly reporting to him. Therefore, this made him to avoid matters that would otherwise be very costly. Historians have observed that George presided over a Constitutional Convention and he did not used to speak often instead he could intervene and make choices to smash a blockage in the deliberations</w:t>
      </w:r>
      <w:r w:rsidR="003601C6" w:rsidRPr="00A30D0B">
        <w:rPr>
          <w:rFonts w:ascii="Times New Roman" w:hAnsi="Times New Roman" w:cs="Times New Roman"/>
          <w:sz w:val="24"/>
          <w:szCs w:val="24"/>
        </w:rPr>
        <w:t xml:space="preserve"> (Edwards III 638)</w:t>
      </w:r>
      <w:r w:rsidRPr="00A30D0B">
        <w:rPr>
          <w:rFonts w:ascii="Times New Roman" w:hAnsi="Times New Roman" w:cs="Times New Roman"/>
          <w:sz w:val="24"/>
          <w:szCs w:val="24"/>
        </w:rPr>
        <w:t xml:space="preserve">. These observations could simply means that he was a leader who motivated the confidence of the citizens he ruled. </w:t>
      </w:r>
    </w:p>
    <w:p w:rsidR="00F71518" w:rsidRPr="00A30D0B" w:rsidRDefault="00BD6907" w:rsidP="00B118C5">
      <w:pPr>
        <w:spacing w:line="480" w:lineRule="auto"/>
        <w:ind w:firstLine="720"/>
        <w:rPr>
          <w:rFonts w:ascii="Times New Roman" w:hAnsi="Times New Roman" w:cs="Times New Roman"/>
          <w:sz w:val="24"/>
          <w:szCs w:val="24"/>
        </w:rPr>
      </w:pPr>
      <w:r w:rsidRPr="00A30D0B">
        <w:rPr>
          <w:rFonts w:ascii="Times New Roman" w:hAnsi="Times New Roman" w:cs="Times New Roman"/>
          <w:sz w:val="24"/>
          <w:szCs w:val="24"/>
        </w:rPr>
        <w:t xml:space="preserve">He was also surrounded by smart and bright </w:t>
      </w:r>
      <w:proofErr w:type="gramStart"/>
      <w:r w:rsidRPr="00A30D0B">
        <w:rPr>
          <w:rFonts w:ascii="Times New Roman" w:hAnsi="Times New Roman" w:cs="Times New Roman"/>
          <w:sz w:val="24"/>
          <w:szCs w:val="24"/>
        </w:rPr>
        <w:t>people,</w:t>
      </w:r>
      <w:proofErr w:type="gramEnd"/>
      <w:r w:rsidRPr="00A30D0B">
        <w:rPr>
          <w:rFonts w:ascii="Times New Roman" w:hAnsi="Times New Roman" w:cs="Times New Roman"/>
          <w:sz w:val="24"/>
          <w:szCs w:val="24"/>
        </w:rPr>
        <w:t xml:space="preserve"> however, these people still looked upon Washington as a great leader among them. Just like different effective leaders, he used to communicate about an inspiration vision and he could live it which shows that he valued his people and gave them freedom. Because of his greatest leadership skills, the colonists were able to remove one of the chronological important upsets by overcoming the most excellent military authority of their age which included militia that was under-trained and under-resourced.  His </w:t>
      </w:r>
      <w:r w:rsidRPr="00A30D0B">
        <w:rPr>
          <w:rFonts w:ascii="Times New Roman" w:hAnsi="Times New Roman" w:cs="Times New Roman"/>
          <w:sz w:val="24"/>
          <w:szCs w:val="24"/>
        </w:rPr>
        <w:lastRenderedPageBreak/>
        <w:t xml:space="preserve">fashionable and succeeding commentators have detailed many aspects that entered into the assortment by his peers because of different strategic vital positions such as physical size, charisma, confidence, willingness, vision, his reputation, charm and the affection of the general population at all level in the community. </w:t>
      </w:r>
    </w:p>
    <w:p w:rsidR="00F71518" w:rsidRPr="00A30D0B" w:rsidRDefault="00BD6907" w:rsidP="00DE63EC">
      <w:pPr>
        <w:spacing w:line="480" w:lineRule="auto"/>
        <w:ind w:firstLine="720"/>
        <w:rPr>
          <w:rFonts w:ascii="Times New Roman" w:hAnsi="Times New Roman" w:cs="Times New Roman"/>
          <w:sz w:val="24"/>
          <w:szCs w:val="24"/>
        </w:rPr>
      </w:pPr>
      <w:r w:rsidRPr="00A30D0B">
        <w:rPr>
          <w:rFonts w:ascii="Times New Roman" w:hAnsi="Times New Roman" w:cs="Times New Roman"/>
          <w:sz w:val="24"/>
          <w:szCs w:val="24"/>
        </w:rPr>
        <w:t xml:space="preserve">His character was one of the main </w:t>
      </w:r>
      <w:proofErr w:type="gramStart"/>
      <w:r w:rsidRPr="00A30D0B">
        <w:rPr>
          <w:rFonts w:ascii="Times New Roman" w:hAnsi="Times New Roman" w:cs="Times New Roman"/>
          <w:sz w:val="24"/>
          <w:szCs w:val="24"/>
        </w:rPr>
        <w:t>trait</w:t>
      </w:r>
      <w:proofErr w:type="gramEnd"/>
      <w:r w:rsidRPr="00A30D0B">
        <w:rPr>
          <w:rFonts w:ascii="Times New Roman" w:hAnsi="Times New Roman" w:cs="Times New Roman"/>
          <w:sz w:val="24"/>
          <w:szCs w:val="24"/>
        </w:rPr>
        <w:t xml:space="preserve"> given for his appearance as a great leader. He was also an intelligent person who had great ideas that transformed the lives of his people. He was also borrowing ideas from other people, for example, Franklin, Henry, and Madison which also made him to make wise leadership decisions that affected the lives of his people</w:t>
      </w:r>
      <w:r w:rsidR="00C35E2D" w:rsidRPr="00A30D0B">
        <w:rPr>
          <w:rFonts w:ascii="Times New Roman" w:hAnsi="Times New Roman" w:cs="Times New Roman"/>
          <w:sz w:val="24"/>
          <w:szCs w:val="24"/>
        </w:rPr>
        <w:t xml:space="preserve"> (Washington 173)</w:t>
      </w:r>
      <w:r w:rsidRPr="00A30D0B">
        <w:rPr>
          <w:rFonts w:ascii="Times New Roman" w:hAnsi="Times New Roman" w:cs="Times New Roman"/>
          <w:sz w:val="24"/>
          <w:szCs w:val="24"/>
        </w:rPr>
        <w:t xml:space="preserve">. Depending on other people in leadership position is very important especially for the highly ranked leaders because the position is stressful which requires a lot of work thus one cannot work without advisers.  He was a visionary leader because he had a vision of the independent, republican, and constitutional state which was dominated by free people. He also </w:t>
      </w:r>
      <w:proofErr w:type="gramStart"/>
      <w:r w:rsidRPr="00A30D0B">
        <w:rPr>
          <w:rFonts w:ascii="Times New Roman" w:hAnsi="Times New Roman" w:cs="Times New Roman"/>
          <w:sz w:val="24"/>
          <w:szCs w:val="24"/>
        </w:rPr>
        <w:t>envision</w:t>
      </w:r>
      <w:proofErr w:type="gramEnd"/>
      <w:r w:rsidRPr="00A30D0B">
        <w:rPr>
          <w:rFonts w:ascii="Times New Roman" w:hAnsi="Times New Roman" w:cs="Times New Roman"/>
          <w:sz w:val="24"/>
          <w:szCs w:val="24"/>
        </w:rPr>
        <w:t xml:space="preserve"> America as a causative to the heartening and cheerfulness in many generations to come of the whole universe. This vision is now being fulfilled because different nations across the world are increasingly becoming democracies. </w:t>
      </w:r>
    </w:p>
    <w:p w:rsidR="00BD6907" w:rsidRPr="00A30D0B" w:rsidRDefault="00BD6907" w:rsidP="00906B95">
      <w:pPr>
        <w:spacing w:line="480" w:lineRule="auto"/>
        <w:ind w:firstLine="720"/>
        <w:rPr>
          <w:rFonts w:ascii="Times New Roman" w:hAnsi="Times New Roman" w:cs="Times New Roman"/>
          <w:sz w:val="24"/>
          <w:szCs w:val="24"/>
        </w:rPr>
      </w:pPr>
      <w:r w:rsidRPr="00A30D0B">
        <w:rPr>
          <w:rFonts w:ascii="Times New Roman" w:hAnsi="Times New Roman" w:cs="Times New Roman"/>
          <w:sz w:val="24"/>
          <w:szCs w:val="24"/>
        </w:rPr>
        <w:t xml:space="preserve">As a visionary leader, he was able to establish an organization with an organizational culture that accomplished the objective of becoming victorious in for independence. He considered this to be the first step in the establishment of a Republican and a constitutional state. During the American Revolution which took 8 years, he spend most of the time and energy to organize and in the administrative functions of the of the armed forces as compared to how he did when he was a military strategist and tactician. In the absence of his leadership skills which includes persistence and intelligence, the army would not have gone too far. His visionary </w:t>
      </w:r>
      <w:r w:rsidRPr="00A30D0B">
        <w:rPr>
          <w:rFonts w:ascii="Times New Roman" w:hAnsi="Times New Roman" w:cs="Times New Roman"/>
          <w:sz w:val="24"/>
          <w:szCs w:val="24"/>
        </w:rPr>
        <w:lastRenderedPageBreak/>
        <w:t xml:space="preserve">leadership skills allowed him to attract both the military and common citizens who followed him to victory. He was able to uphold coherence between his personal and leadership goals. He had an idea that in the government the army must often be in control of the civilian actions. This message was made clear in official letters and orders and particularly through his deeds that the military should act according to the Congress choices. </w:t>
      </w:r>
    </w:p>
    <w:p w:rsidR="00D50E2A" w:rsidRDefault="00D50E2A">
      <w:pPr>
        <w:rPr>
          <w:rFonts w:ascii="Times New Roman" w:hAnsi="Times New Roman" w:cs="Times New Roman"/>
          <w:sz w:val="24"/>
          <w:szCs w:val="24"/>
        </w:rPr>
      </w:pPr>
      <w:r>
        <w:rPr>
          <w:rFonts w:ascii="Times New Roman" w:hAnsi="Times New Roman" w:cs="Times New Roman"/>
          <w:sz w:val="24"/>
          <w:szCs w:val="24"/>
        </w:rPr>
        <w:br w:type="page"/>
      </w:r>
    </w:p>
    <w:p w:rsidR="00086321" w:rsidRPr="00A30D0B" w:rsidRDefault="00083E9B" w:rsidP="00D50E2A">
      <w:pPr>
        <w:spacing w:line="480" w:lineRule="auto"/>
        <w:jc w:val="center"/>
        <w:rPr>
          <w:rFonts w:ascii="Times New Roman" w:hAnsi="Times New Roman" w:cs="Times New Roman"/>
          <w:sz w:val="24"/>
          <w:szCs w:val="24"/>
        </w:rPr>
      </w:pPr>
      <w:r w:rsidRPr="00A30D0B">
        <w:rPr>
          <w:rFonts w:ascii="Times New Roman" w:hAnsi="Times New Roman" w:cs="Times New Roman"/>
          <w:sz w:val="24"/>
          <w:szCs w:val="24"/>
        </w:rPr>
        <w:lastRenderedPageBreak/>
        <w:t>Work Cited</w:t>
      </w:r>
    </w:p>
    <w:p w:rsidR="00083E9B" w:rsidRPr="00A30D0B" w:rsidRDefault="00083E9B" w:rsidP="00D50E2A">
      <w:pPr>
        <w:spacing w:line="480" w:lineRule="auto"/>
        <w:ind w:left="720" w:hanging="720"/>
        <w:rPr>
          <w:rFonts w:ascii="Times New Roman" w:hAnsi="Times New Roman" w:cs="Times New Roman"/>
          <w:sz w:val="24"/>
          <w:szCs w:val="24"/>
        </w:rPr>
      </w:pPr>
      <w:r w:rsidRPr="00A30D0B">
        <w:rPr>
          <w:rFonts w:ascii="Times New Roman" w:hAnsi="Times New Roman" w:cs="Times New Roman"/>
          <w:sz w:val="24"/>
          <w:szCs w:val="24"/>
        </w:rPr>
        <w:t>Washington, George. "Farewell address." </w:t>
      </w:r>
      <w:r w:rsidRPr="00A30D0B">
        <w:rPr>
          <w:rFonts w:ascii="Times New Roman" w:hAnsi="Times New Roman" w:cs="Times New Roman"/>
          <w:i/>
          <w:iCs/>
          <w:sz w:val="24"/>
          <w:szCs w:val="24"/>
        </w:rPr>
        <w:t>September</w:t>
      </w:r>
      <w:r w:rsidRPr="00A30D0B">
        <w:rPr>
          <w:rFonts w:ascii="Times New Roman" w:hAnsi="Times New Roman" w:cs="Times New Roman"/>
          <w:sz w:val="24"/>
          <w:szCs w:val="24"/>
        </w:rPr>
        <w:t> 17.1796 (2014): 173.</w:t>
      </w:r>
    </w:p>
    <w:p w:rsidR="00735CA6" w:rsidRPr="00A30D0B" w:rsidRDefault="00735CA6" w:rsidP="00D50E2A">
      <w:pPr>
        <w:spacing w:line="480" w:lineRule="auto"/>
        <w:ind w:left="720" w:hanging="720"/>
        <w:rPr>
          <w:rFonts w:ascii="Times New Roman" w:hAnsi="Times New Roman" w:cs="Times New Roman"/>
          <w:sz w:val="24"/>
          <w:szCs w:val="24"/>
        </w:rPr>
      </w:pPr>
      <w:proofErr w:type="gramStart"/>
      <w:r w:rsidRPr="00A30D0B">
        <w:rPr>
          <w:rFonts w:ascii="Times New Roman" w:hAnsi="Times New Roman" w:cs="Times New Roman"/>
          <w:sz w:val="24"/>
          <w:szCs w:val="24"/>
        </w:rPr>
        <w:t>Edwards III, George C., and Stephen J. Wayne.</w:t>
      </w:r>
      <w:proofErr w:type="gramEnd"/>
      <w:r w:rsidRPr="00A30D0B">
        <w:rPr>
          <w:rFonts w:ascii="Times New Roman" w:hAnsi="Times New Roman" w:cs="Times New Roman"/>
          <w:sz w:val="24"/>
          <w:szCs w:val="24"/>
        </w:rPr>
        <w:t> </w:t>
      </w:r>
      <w:r w:rsidRPr="00A30D0B">
        <w:rPr>
          <w:rFonts w:ascii="Times New Roman" w:hAnsi="Times New Roman" w:cs="Times New Roman"/>
          <w:i/>
          <w:iCs/>
          <w:sz w:val="24"/>
          <w:szCs w:val="24"/>
        </w:rPr>
        <w:t>Presidential leadership: Politics and policy making</w:t>
      </w:r>
      <w:r w:rsidRPr="00A30D0B">
        <w:rPr>
          <w:rFonts w:ascii="Times New Roman" w:hAnsi="Times New Roman" w:cs="Times New Roman"/>
          <w:sz w:val="24"/>
          <w:szCs w:val="24"/>
        </w:rPr>
        <w:t xml:space="preserve">. </w:t>
      </w:r>
      <w:proofErr w:type="spellStart"/>
      <w:r w:rsidRPr="00A30D0B">
        <w:rPr>
          <w:rFonts w:ascii="Times New Roman" w:hAnsi="Times New Roman" w:cs="Times New Roman"/>
          <w:sz w:val="24"/>
          <w:szCs w:val="24"/>
        </w:rPr>
        <w:t>Cengage</w:t>
      </w:r>
      <w:proofErr w:type="spellEnd"/>
      <w:r w:rsidRPr="00A30D0B">
        <w:rPr>
          <w:rFonts w:ascii="Times New Roman" w:hAnsi="Times New Roman" w:cs="Times New Roman"/>
          <w:sz w:val="24"/>
          <w:szCs w:val="24"/>
        </w:rPr>
        <w:t xml:space="preserve"> Learning, 2013.</w:t>
      </w:r>
    </w:p>
    <w:p w:rsidR="00887120" w:rsidRPr="00A30D0B" w:rsidRDefault="00887120" w:rsidP="00D50E2A">
      <w:pPr>
        <w:spacing w:line="480" w:lineRule="auto"/>
        <w:ind w:left="720" w:hanging="720"/>
        <w:rPr>
          <w:rFonts w:ascii="Times New Roman" w:hAnsi="Times New Roman" w:cs="Times New Roman"/>
          <w:sz w:val="24"/>
          <w:szCs w:val="24"/>
        </w:rPr>
      </w:pPr>
      <w:r w:rsidRPr="00A30D0B">
        <w:rPr>
          <w:rFonts w:ascii="Times New Roman" w:hAnsi="Times New Roman" w:cs="Times New Roman"/>
          <w:sz w:val="24"/>
          <w:szCs w:val="24"/>
        </w:rPr>
        <w:t>Banks, George C., et al. "A meta-analytic review of authentic and transformational leadership: A test for redundancy." </w:t>
      </w:r>
      <w:r w:rsidRPr="00A30D0B">
        <w:rPr>
          <w:rFonts w:ascii="Times New Roman" w:hAnsi="Times New Roman" w:cs="Times New Roman"/>
          <w:i/>
          <w:iCs/>
          <w:sz w:val="24"/>
          <w:szCs w:val="24"/>
        </w:rPr>
        <w:t>The Leadership Quarterly</w:t>
      </w:r>
      <w:r w:rsidRPr="00A30D0B">
        <w:rPr>
          <w:rFonts w:ascii="Times New Roman" w:hAnsi="Times New Roman" w:cs="Times New Roman"/>
          <w:sz w:val="24"/>
          <w:szCs w:val="24"/>
        </w:rPr>
        <w:t> 27.4 (2016): 634-652.</w:t>
      </w:r>
    </w:p>
    <w:sectPr w:rsidR="00887120" w:rsidRPr="00A30D0B" w:rsidSect="00B1713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67EC" w:rsidRDefault="003C67EC" w:rsidP="003C67EC">
      <w:pPr>
        <w:spacing w:after="0" w:line="240" w:lineRule="auto"/>
      </w:pPr>
      <w:r>
        <w:separator/>
      </w:r>
    </w:p>
  </w:endnote>
  <w:endnote w:type="continuationSeparator" w:id="1">
    <w:p w:rsidR="003C67EC" w:rsidRDefault="003C67EC" w:rsidP="003C67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EC" w:rsidRDefault="003C67E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EC" w:rsidRDefault="003C67E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EC" w:rsidRDefault="003C67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67EC" w:rsidRDefault="003C67EC" w:rsidP="003C67EC">
      <w:pPr>
        <w:spacing w:after="0" w:line="240" w:lineRule="auto"/>
      </w:pPr>
      <w:r>
        <w:separator/>
      </w:r>
    </w:p>
  </w:footnote>
  <w:footnote w:type="continuationSeparator" w:id="1">
    <w:p w:rsidR="003C67EC" w:rsidRDefault="003C67EC" w:rsidP="003C67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EC" w:rsidRDefault="003C67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EC" w:rsidRPr="00681C16" w:rsidRDefault="003C67EC" w:rsidP="00681C16">
    <w:pPr>
      <w:pStyle w:val="Header"/>
      <w:spacing w:line="480" w:lineRule="auto"/>
      <w:jc w:val="right"/>
      <w:rPr>
        <w:rFonts w:ascii="Times New Roman" w:hAnsi="Times New Roman" w:cs="Times New Roman"/>
        <w:sz w:val="24"/>
        <w:szCs w:val="24"/>
      </w:rPr>
    </w:pPr>
    <w:r w:rsidRPr="00681C16">
      <w:rPr>
        <w:rFonts w:ascii="Times New Roman" w:hAnsi="Times New Roman" w:cs="Times New Roman"/>
        <w:sz w:val="24"/>
        <w:szCs w:val="24"/>
      </w:rPr>
      <w:t>Surname</w:t>
    </w:r>
    <w:sdt>
      <w:sdtPr>
        <w:rPr>
          <w:rFonts w:ascii="Times New Roman" w:hAnsi="Times New Roman" w:cs="Times New Roman"/>
          <w:sz w:val="24"/>
          <w:szCs w:val="24"/>
        </w:rPr>
        <w:id w:val="156401455"/>
        <w:docPartObj>
          <w:docPartGallery w:val="Page Numbers (Top of Page)"/>
          <w:docPartUnique/>
        </w:docPartObj>
      </w:sdtPr>
      <w:sdtContent>
        <w:r w:rsidRPr="00681C16">
          <w:rPr>
            <w:rFonts w:ascii="Times New Roman" w:hAnsi="Times New Roman" w:cs="Times New Roman"/>
            <w:sz w:val="24"/>
            <w:szCs w:val="24"/>
          </w:rPr>
          <w:fldChar w:fldCharType="begin"/>
        </w:r>
        <w:r w:rsidRPr="00681C16">
          <w:rPr>
            <w:rFonts w:ascii="Times New Roman" w:hAnsi="Times New Roman" w:cs="Times New Roman"/>
            <w:sz w:val="24"/>
            <w:szCs w:val="24"/>
          </w:rPr>
          <w:instrText xml:space="preserve"> PAGE   \* MERGEFORMAT </w:instrText>
        </w:r>
        <w:r w:rsidRPr="00681C16">
          <w:rPr>
            <w:rFonts w:ascii="Times New Roman" w:hAnsi="Times New Roman" w:cs="Times New Roman"/>
            <w:sz w:val="24"/>
            <w:szCs w:val="24"/>
          </w:rPr>
          <w:fldChar w:fldCharType="separate"/>
        </w:r>
        <w:r w:rsidR="00681C16">
          <w:rPr>
            <w:rFonts w:ascii="Times New Roman" w:hAnsi="Times New Roman" w:cs="Times New Roman"/>
            <w:noProof/>
            <w:sz w:val="24"/>
            <w:szCs w:val="24"/>
          </w:rPr>
          <w:t>1</w:t>
        </w:r>
        <w:r w:rsidRPr="00681C16">
          <w:rPr>
            <w:rFonts w:ascii="Times New Roman" w:hAnsi="Times New Roman" w:cs="Times New Roman"/>
            <w:sz w:val="24"/>
            <w:szCs w:val="24"/>
          </w:rPr>
          <w:fldChar w:fldCharType="end"/>
        </w:r>
      </w:sdtContent>
    </w:sdt>
  </w:p>
  <w:p w:rsidR="003C67EC" w:rsidRPr="00681C16" w:rsidRDefault="003C67EC" w:rsidP="00681C16">
    <w:pPr>
      <w:pStyle w:val="Header"/>
      <w:spacing w:line="480" w:lineRule="auto"/>
      <w:rPr>
        <w:rFonts w:ascii="Times New Roman" w:hAnsi="Times New Roman" w:cs="Times New Roman"/>
        <w:sz w:val="24"/>
        <w:szCs w:val="24"/>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7EC" w:rsidRDefault="003C67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D82306"/>
    <w:rsid w:val="00026D0C"/>
    <w:rsid w:val="00045D6A"/>
    <w:rsid w:val="00071B36"/>
    <w:rsid w:val="00083E9B"/>
    <w:rsid w:val="00086321"/>
    <w:rsid w:val="00127054"/>
    <w:rsid w:val="0021681E"/>
    <w:rsid w:val="00217AAF"/>
    <w:rsid w:val="002238BF"/>
    <w:rsid w:val="00296119"/>
    <w:rsid w:val="0033469A"/>
    <w:rsid w:val="00347673"/>
    <w:rsid w:val="003601C6"/>
    <w:rsid w:val="003C2CAB"/>
    <w:rsid w:val="003C67EC"/>
    <w:rsid w:val="004B57E5"/>
    <w:rsid w:val="005140B5"/>
    <w:rsid w:val="00564CD0"/>
    <w:rsid w:val="0058457A"/>
    <w:rsid w:val="00592ADD"/>
    <w:rsid w:val="005B4C01"/>
    <w:rsid w:val="005C09D4"/>
    <w:rsid w:val="005F2C2D"/>
    <w:rsid w:val="00614E8C"/>
    <w:rsid w:val="006512A9"/>
    <w:rsid w:val="00681C16"/>
    <w:rsid w:val="00684104"/>
    <w:rsid w:val="006B0608"/>
    <w:rsid w:val="00735CA6"/>
    <w:rsid w:val="007C10EA"/>
    <w:rsid w:val="007D196B"/>
    <w:rsid w:val="007E320C"/>
    <w:rsid w:val="00867F59"/>
    <w:rsid w:val="00887120"/>
    <w:rsid w:val="008E34A4"/>
    <w:rsid w:val="00906B95"/>
    <w:rsid w:val="0090720C"/>
    <w:rsid w:val="009433C4"/>
    <w:rsid w:val="009F02B7"/>
    <w:rsid w:val="009F6FC5"/>
    <w:rsid w:val="00A30D0B"/>
    <w:rsid w:val="00A41397"/>
    <w:rsid w:val="00A506E5"/>
    <w:rsid w:val="00AC2990"/>
    <w:rsid w:val="00AF4F51"/>
    <w:rsid w:val="00B118C5"/>
    <w:rsid w:val="00B17137"/>
    <w:rsid w:val="00B4255D"/>
    <w:rsid w:val="00B42C9F"/>
    <w:rsid w:val="00B95640"/>
    <w:rsid w:val="00B966EF"/>
    <w:rsid w:val="00BD6907"/>
    <w:rsid w:val="00C01DC4"/>
    <w:rsid w:val="00C35E2D"/>
    <w:rsid w:val="00C822DF"/>
    <w:rsid w:val="00CD1136"/>
    <w:rsid w:val="00D27DAF"/>
    <w:rsid w:val="00D36339"/>
    <w:rsid w:val="00D50E2A"/>
    <w:rsid w:val="00D82306"/>
    <w:rsid w:val="00DA42EC"/>
    <w:rsid w:val="00DB63DA"/>
    <w:rsid w:val="00DE63EC"/>
    <w:rsid w:val="00DF688E"/>
    <w:rsid w:val="00E10F58"/>
    <w:rsid w:val="00E333AF"/>
    <w:rsid w:val="00EB12DA"/>
    <w:rsid w:val="00EC527A"/>
    <w:rsid w:val="00ED5F6F"/>
    <w:rsid w:val="00EE7BDD"/>
    <w:rsid w:val="00F14C31"/>
    <w:rsid w:val="00F602EB"/>
    <w:rsid w:val="00F63560"/>
    <w:rsid w:val="00F71518"/>
    <w:rsid w:val="00FB6B4D"/>
    <w:rsid w:val="00FD79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13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7EC"/>
  </w:style>
  <w:style w:type="paragraph" w:styleId="Footer">
    <w:name w:val="footer"/>
    <w:basedOn w:val="Normal"/>
    <w:link w:val="FooterChar"/>
    <w:uiPriority w:val="99"/>
    <w:semiHidden/>
    <w:unhideWhenUsed/>
    <w:rsid w:val="003C67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67EC"/>
  </w:style>
</w:styles>
</file>

<file path=word/webSettings.xml><?xml version="1.0" encoding="utf-8"?>
<w:webSettings xmlns:r="http://schemas.openxmlformats.org/officeDocument/2006/relationships" xmlns:w="http://schemas.openxmlformats.org/wordprocessingml/2006/main">
  <w:divs>
    <w:div w:id="163517707">
      <w:bodyDiv w:val="1"/>
      <w:marLeft w:val="0"/>
      <w:marRight w:val="0"/>
      <w:marTop w:val="0"/>
      <w:marBottom w:val="0"/>
      <w:divBdr>
        <w:top w:val="none" w:sz="0" w:space="0" w:color="auto"/>
        <w:left w:val="none" w:sz="0" w:space="0" w:color="auto"/>
        <w:bottom w:val="none" w:sz="0" w:space="0" w:color="auto"/>
        <w:right w:val="none" w:sz="0" w:space="0" w:color="auto"/>
      </w:divBdr>
    </w:div>
    <w:div w:id="186141140">
      <w:bodyDiv w:val="1"/>
      <w:marLeft w:val="0"/>
      <w:marRight w:val="0"/>
      <w:marTop w:val="0"/>
      <w:marBottom w:val="0"/>
      <w:divBdr>
        <w:top w:val="none" w:sz="0" w:space="0" w:color="auto"/>
        <w:left w:val="none" w:sz="0" w:space="0" w:color="auto"/>
        <w:bottom w:val="none" w:sz="0" w:space="0" w:color="auto"/>
        <w:right w:val="none" w:sz="0" w:space="0" w:color="auto"/>
      </w:divBdr>
    </w:div>
    <w:div w:id="1438714720">
      <w:bodyDiv w:val="1"/>
      <w:marLeft w:val="0"/>
      <w:marRight w:val="0"/>
      <w:marTop w:val="0"/>
      <w:marBottom w:val="0"/>
      <w:divBdr>
        <w:top w:val="none" w:sz="0" w:space="0" w:color="auto"/>
        <w:left w:val="none" w:sz="0" w:space="0" w:color="auto"/>
        <w:bottom w:val="none" w:sz="0" w:space="0" w:color="auto"/>
        <w:right w:val="none" w:sz="0" w:space="0" w:color="auto"/>
      </w:divBdr>
    </w:div>
    <w:div w:id="1682470786">
      <w:bodyDiv w:val="1"/>
      <w:marLeft w:val="0"/>
      <w:marRight w:val="0"/>
      <w:marTop w:val="0"/>
      <w:marBottom w:val="0"/>
      <w:divBdr>
        <w:top w:val="none" w:sz="0" w:space="0" w:color="auto"/>
        <w:left w:val="none" w:sz="0" w:space="0" w:color="auto"/>
        <w:bottom w:val="none" w:sz="0" w:space="0" w:color="auto"/>
        <w:right w:val="none" w:sz="0" w:space="0" w:color="auto"/>
      </w:divBdr>
    </w:div>
    <w:div w:id="1741176177">
      <w:bodyDiv w:val="1"/>
      <w:marLeft w:val="0"/>
      <w:marRight w:val="0"/>
      <w:marTop w:val="0"/>
      <w:marBottom w:val="0"/>
      <w:divBdr>
        <w:top w:val="none" w:sz="0" w:space="0" w:color="auto"/>
        <w:left w:val="none" w:sz="0" w:space="0" w:color="auto"/>
        <w:bottom w:val="none" w:sz="0" w:space="0" w:color="auto"/>
        <w:right w:val="none" w:sz="0" w:space="0" w:color="auto"/>
      </w:divBdr>
    </w:div>
    <w:div w:id="1989632798">
      <w:bodyDiv w:val="1"/>
      <w:marLeft w:val="0"/>
      <w:marRight w:val="0"/>
      <w:marTop w:val="0"/>
      <w:marBottom w:val="0"/>
      <w:divBdr>
        <w:top w:val="none" w:sz="0" w:space="0" w:color="auto"/>
        <w:left w:val="none" w:sz="0" w:space="0" w:color="auto"/>
        <w:bottom w:val="none" w:sz="0" w:space="0" w:color="auto"/>
        <w:right w:val="none" w:sz="0" w:space="0" w:color="auto"/>
      </w:divBdr>
      <w:divsChild>
        <w:div w:id="906963889">
          <w:marLeft w:val="0"/>
          <w:marRight w:val="0"/>
          <w:marTop w:val="450"/>
          <w:marBottom w:val="0"/>
          <w:divBdr>
            <w:top w:val="none" w:sz="0" w:space="0" w:color="auto"/>
            <w:left w:val="none" w:sz="0" w:space="0" w:color="auto"/>
            <w:bottom w:val="none" w:sz="0" w:space="0" w:color="auto"/>
            <w:right w:val="none" w:sz="0" w:space="0" w:color="auto"/>
          </w:divBdr>
          <w:divsChild>
            <w:div w:id="402947953">
              <w:marLeft w:val="0"/>
              <w:marRight w:val="0"/>
              <w:marTop w:val="0"/>
              <w:marBottom w:val="0"/>
              <w:divBdr>
                <w:top w:val="none" w:sz="0" w:space="0" w:color="auto"/>
                <w:left w:val="none" w:sz="0" w:space="0" w:color="auto"/>
                <w:bottom w:val="none" w:sz="0" w:space="0" w:color="auto"/>
                <w:right w:val="none" w:sz="0" w:space="0" w:color="auto"/>
              </w:divBdr>
            </w:div>
          </w:divsChild>
        </w:div>
        <w:div w:id="608437265">
          <w:marLeft w:val="0"/>
          <w:marRight w:val="0"/>
          <w:marTop w:val="0"/>
          <w:marBottom w:val="480"/>
          <w:divBdr>
            <w:top w:val="none" w:sz="0" w:space="0" w:color="auto"/>
            <w:left w:val="none" w:sz="0" w:space="0" w:color="auto"/>
            <w:bottom w:val="none" w:sz="0" w:space="0" w:color="auto"/>
            <w:right w:val="none" w:sz="0" w:space="0" w:color="auto"/>
          </w:divBdr>
          <w:divsChild>
            <w:div w:id="1161039243">
              <w:marLeft w:val="0"/>
              <w:marRight w:val="0"/>
              <w:marTop w:val="0"/>
              <w:marBottom w:val="480"/>
              <w:divBdr>
                <w:top w:val="none" w:sz="0" w:space="0" w:color="auto"/>
                <w:left w:val="none" w:sz="0" w:space="0" w:color="auto"/>
                <w:bottom w:val="none" w:sz="0" w:space="0" w:color="auto"/>
                <w:right w:val="none" w:sz="0" w:space="0" w:color="auto"/>
              </w:divBdr>
              <w:divsChild>
                <w:div w:id="649988328">
                  <w:marLeft w:val="0"/>
                  <w:marRight w:val="0"/>
                  <w:marTop w:val="0"/>
                  <w:marBottom w:val="0"/>
                  <w:divBdr>
                    <w:top w:val="none" w:sz="0" w:space="0" w:color="auto"/>
                    <w:left w:val="none" w:sz="0" w:space="0" w:color="auto"/>
                    <w:bottom w:val="none" w:sz="0" w:space="0" w:color="auto"/>
                    <w:right w:val="none" w:sz="0" w:space="0" w:color="auto"/>
                  </w:divBdr>
                  <w:divsChild>
                    <w:div w:id="106510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5</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CHECHE</cp:lastModifiedBy>
  <cp:revision>74</cp:revision>
  <dcterms:created xsi:type="dcterms:W3CDTF">2018-03-28T12:36:00Z</dcterms:created>
  <dcterms:modified xsi:type="dcterms:W3CDTF">2018-03-28T14:20:00Z</dcterms:modified>
</cp:coreProperties>
</file>